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1" w:rsidRDefault="00710FF1"/>
    <w:p w:rsidR="00F44C52" w:rsidRDefault="00F44C52"/>
    <w:p w:rsidR="00F44C52" w:rsidRPr="002F437C" w:rsidRDefault="00F44C52" w:rsidP="00F44C52">
      <w:pPr>
        <w:jc w:val="center"/>
        <w:rPr>
          <w:rFonts w:ascii="Times New Roman" w:hAnsi="Times New Roman" w:cs="Times New Roman"/>
          <w:b/>
        </w:rPr>
      </w:pPr>
      <w:r w:rsidRPr="002F437C">
        <w:rPr>
          <w:rFonts w:ascii="Times New Roman" w:hAnsi="Times New Roman" w:cs="Times New Roman"/>
          <w:b/>
        </w:rPr>
        <w:t>ПОЗИВ ЗА ПОДНОШЕЊЕ ПОНУДА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Градски завод </w:t>
      </w:r>
      <w:r w:rsidRPr="001839BB">
        <w:rPr>
          <w:rFonts w:ascii="Times New Roman" w:hAnsi="Times New Roman"/>
          <w:szCs w:val="24"/>
          <w:lang w:val="sr-Cyrl-CS"/>
        </w:rPr>
        <w:t xml:space="preserve">за јавно здравље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4а</w:t>
      </w:r>
      <w:r w:rsidRPr="001839BB">
        <w:rPr>
          <w:rFonts w:ascii="Times New Roman" w:hAnsi="Times New Roman"/>
          <w:szCs w:val="24"/>
          <w:lang w:val="sr-Cyrl-CS"/>
        </w:rPr>
        <w:t>, Београд;</w:t>
      </w:r>
    </w:p>
    <w:p w:rsidR="002F437C" w:rsidRDefault="007B7771" w:rsidP="002F437C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hyperlink r:id="rId6" w:history="1">
        <w:r w:rsidR="002F437C"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2F437C">
        <w:rPr>
          <w:rFonts w:ascii="Times New Roman" w:hAnsi="Times New Roman"/>
          <w:b/>
          <w:szCs w:val="24"/>
        </w:rPr>
        <w:t>Врста наручиоца:</w:t>
      </w:r>
    </w:p>
    <w:p w:rsidR="002F437C" w:rsidRPr="002F437C" w:rsidRDefault="002F437C" w:rsidP="002F437C">
      <w:pPr>
        <w:ind w:right="-360"/>
        <w:jc w:val="both"/>
        <w:rPr>
          <w:rFonts w:ascii="Times New Roman" w:hAnsi="Times New Roman"/>
          <w:szCs w:val="24"/>
        </w:rPr>
      </w:pPr>
      <w:r w:rsidRPr="002F437C">
        <w:rPr>
          <w:rFonts w:ascii="Times New Roman" w:hAnsi="Times New Roman"/>
          <w:szCs w:val="24"/>
        </w:rPr>
        <w:t>здравствена установа у државној својини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</w:p>
    <w:p w:rsidR="002F437C" w:rsidRPr="00D56C9D" w:rsidRDefault="00197834" w:rsidP="002F437C">
      <w:pPr>
        <w:ind w:right="-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Отворени поступак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–набавка </w:t>
      </w:r>
      <w:r w:rsidR="00A65F94">
        <w:rPr>
          <w:rFonts w:ascii="Times New Roman" w:hAnsi="Times New Roman"/>
          <w:szCs w:val="24"/>
          <w:lang w:val="sr-Cyrl-CS"/>
        </w:rPr>
        <w:t>добара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ВН</w:t>
      </w:r>
      <w:r w:rsidR="00A65F94">
        <w:rPr>
          <w:rFonts w:ascii="Times New Roman" w:hAnsi="Times New Roman"/>
          <w:szCs w:val="24"/>
          <w:lang w:val="sr-Cyrl-CS"/>
        </w:rPr>
        <w:t>Р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="00D56C9D">
        <w:rPr>
          <w:rFonts w:ascii="Times New Roman" w:hAnsi="Times New Roman"/>
          <w:szCs w:val="24"/>
        </w:rPr>
        <w:t>0</w:t>
      </w:r>
      <w:r w:rsidR="00CD40AC">
        <w:rPr>
          <w:rFonts w:ascii="Times New Roman" w:hAnsi="Times New Roman"/>
          <w:szCs w:val="24"/>
        </w:rPr>
        <w:t>3</w:t>
      </w:r>
      <w:r w:rsidR="00D56C9D">
        <w:rPr>
          <w:rFonts w:ascii="Times New Roman" w:hAnsi="Times New Roman"/>
          <w:szCs w:val="24"/>
        </w:rPr>
        <w:t>-I-</w:t>
      </w:r>
      <w:r w:rsidR="00CD40AC">
        <w:rPr>
          <w:rFonts w:ascii="Times New Roman" w:hAnsi="Times New Roman"/>
          <w:szCs w:val="24"/>
        </w:rPr>
        <w:t>1</w:t>
      </w:r>
      <w:r w:rsidR="00D56C9D">
        <w:rPr>
          <w:rFonts w:ascii="Times New Roman" w:hAnsi="Times New Roman"/>
          <w:szCs w:val="24"/>
        </w:rPr>
        <w:t>/2014</w:t>
      </w: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Предмет јавне набавке: </w:t>
      </w:r>
    </w:p>
    <w:p w:rsidR="00B36612" w:rsidRPr="00CD40AC" w:rsidRDefault="00403748" w:rsidP="002F437C">
      <w:pPr>
        <w:ind w:right="-360"/>
        <w:jc w:val="both"/>
        <w:rPr>
          <w:rFonts w:ascii="Arial" w:hAnsi="Arial" w:cs="Arial"/>
          <w:b/>
          <w:bCs/>
          <w:lang/>
        </w:rPr>
      </w:pPr>
      <w:r>
        <w:rPr>
          <w:rFonts w:ascii="Arial" w:hAnsi="Arial" w:cs="Arial"/>
          <w:b/>
          <w:bCs/>
        </w:rPr>
        <w:t xml:space="preserve">НАБАВКА </w:t>
      </w:r>
      <w:r w:rsidR="00CD40AC">
        <w:rPr>
          <w:rFonts w:ascii="Arial" w:hAnsi="Arial" w:cs="Arial"/>
          <w:b/>
          <w:bCs/>
          <w:lang/>
        </w:rPr>
        <w:t>МЕДИЦИНСКЕ ПЛАСТИКЕ</w:t>
      </w: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866C83">
          <w:rPr>
            <w:rFonts w:ascii="Times New Roman" w:hAnsi="Times New Roman"/>
            <w:b/>
            <w:szCs w:val="24"/>
          </w:rPr>
          <w:t>CPV</w:t>
        </w:r>
      </w:smartTag>
      <w:r w:rsidRPr="00866C83">
        <w:rPr>
          <w:rFonts w:ascii="Times New Roman" w:hAnsi="Times New Roman"/>
          <w:szCs w:val="24"/>
          <w:lang w:val="ru-RU"/>
        </w:rPr>
        <w:t>: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</w:p>
    <w:p w:rsidR="00292DAE" w:rsidRPr="00CD40AC" w:rsidRDefault="00CD40AC" w:rsidP="00292DAE">
      <w:pPr>
        <w:jc w:val="both"/>
        <w:rPr>
          <w:rFonts w:ascii="Arial" w:hAnsi="Arial" w:cs="Arial"/>
          <w:b/>
          <w:iCs/>
          <w:lang/>
        </w:rPr>
      </w:pPr>
      <w:r>
        <w:rPr>
          <w:rFonts w:ascii="Arial" w:hAnsi="Arial" w:cs="Arial"/>
          <w:b/>
          <w:iCs/>
          <w:lang/>
        </w:rPr>
        <w:t>3314</w:t>
      </w:r>
      <w:r w:rsidR="00B36612">
        <w:rPr>
          <w:rFonts w:ascii="Arial" w:hAnsi="Arial" w:cs="Arial"/>
          <w:b/>
          <w:iCs/>
        </w:rPr>
        <w:t>0000-</w:t>
      </w:r>
      <w:r>
        <w:rPr>
          <w:rFonts w:ascii="Arial" w:hAnsi="Arial" w:cs="Arial"/>
          <w:b/>
          <w:iCs/>
          <w:lang/>
        </w:rPr>
        <w:t>медицински потрошни материјал</w:t>
      </w:r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преузимања конкурсне документације:</w:t>
      </w:r>
    </w:p>
    <w:p w:rsidR="00201490" w:rsidRDefault="00201490" w:rsidP="00201490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Конкурсна документација може се преузети на интернет адреси наручиоца: </w:t>
      </w:r>
      <w:hyperlink r:id="rId7" w:history="1">
        <w:r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и на Порталу јавних набавки.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подношења понуде и рок:</w:t>
      </w:r>
    </w:p>
    <w:p w:rsidR="002F437C" w:rsidRPr="001839BB" w:rsidRDefault="002F437C" w:rsidP="00B36612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припремају и подносе у </w:t>
      </w:r>
      <w:r w:rsidRPr="003B14A9">
        <w:rPr>
          <w:rFonts w:ascii="Times New Roman" w:hAnsi="Times New Roman"/>
          <w:szCs w:val="24"/>
          <w:lang w:val="sr-Cyrl-CS"/>
        </w:rPr>
        <w:t xml:space="preserve">једном оригиналном примерку, у затвореној коверти са назнаком „Понуда за јавну набавку </w:t>
      </w:r>
      <w:r w:rsidR="00197834">
        <w:rPr>
          <w:rFonts w:ascii="Times New Roman" w:hAnsi="Times New Roman"/>
          <w:szCs w:val="24"/>
          <w:lang w:val="sr-Cyrl-CS"/>
        </w:rPr>
        <w:t>В</w:t>
      </w:r>
      <w:r w:rsidR="00E80D5A">
        <w:rPr>
          <w:rFonts w:ascii="Times New Roman" w:hAnsi="Times New Roman"/>
          <w:szCs w:val="24"/>
          <w:lang w:val="sr-Cyrl-CS"/>
        </w:rPr>
        <w:t>Н</w:t>
      </w:r>
      <w:r w:rsidR="00A65F94">
        <w:rPr>
          <w:rFonts w:ascii="Times New Roman" w:hAnsi="Times New Roman"/>
          <w:szCs w:val="24"/>
          <w:lang w:val="sr-Cyrl-CS"/>
        </w:rPr>
        <w:t>Р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="00CD40AC">
        <w:rPr>
          <w:rFonts w:ascii="Times New Roman" w:hAnsi="Times New Roman"/>
          <w:szCs w:val="24"/>
        </w:rPr>
        <w:t>03-I-1/2014</w:t>
      </w:r>
      <w:r w:rsidRPr="003B14A9">
        <w:rPr>
          <w:rFonts w:ascii="Times New Roman" w:hAnsi="Times New Roman"/>
          <w:szCs w:val="24"/>
          <w:lang w:val="sr-Cyrl-CS"/>
        </w:rPr>
        <w:t xml:space="preserve">– </w:t>
      </w:r>
      <w:r w:rsidR="00403748">
        <w:rPr>
          <w:rFonts w:ascii="Arial" w:hAnsi="Arial" w:cs="Arial"/>
          <w:b/>
          <w:bCs/>
        </w:rPr>
        <w:t xml:space="preserve">НАБАВКА </w:t>
      </w:r>
      <w:r w:rsidR="00CD40AC">
        <w:rPr>
          <w:rFonts w:ascii="Arial" w:hAnsi="Arial" w:cs="Arial"/>
          <w:b/>
          <w:bCs/>
          <w:lang/>
        </w:rPr>
        <w:t>МЕДИЦИНСКЕ ПЛАСТИКЕ</w:t>
      </w:r>
      <w:r w:rsidRPr="001839BB">
        <w:rPr>
          <w:rFonts w:ascii="Times New Roman" w:hAnsi="Times New Roman"/>
          <w:szCs w:val="24"/>
          <w:lang w:val="sr-Cyrl-CS"/>
        </w:rPr>
        <w:t>– НЕ ОТВАРАТИ”.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На полеђини коверте уписати назив понуђача, адресу, телефон/факс,</w:t>
      </w:r>
      <w:r w:rsidRPr="001839BB">
        <w:rPr>
          <w:rFonts w:ascii="Times New Roman" w:hAnsi="Times New Roman"/>
          <w:szCs w:val="24"/>
          <w:lang w:val="ru-RU"/>
        </w:rPr>
        <w:t xml:space="preserve"> </w:t>
      </w:r>
      <w:r w:rsidRPr="001839BB">
        <w:rPr>
          <w:rFonts w:ascii="Times New Roman" w:hAnsi="Times New Roman"/>
          <w:szCs w:val="24"/>
        </w:rPr>
        <w:t>e</w:t>
      </w:r>
      <w:r w:rsidRPr="001839BB">
        <w:rPr>
          <w:rFonts w:ascii="Times New Roman" w:hAnsi="Times New Roman"/>
          <w:szCs w:val="24"/>
          <w:lang w:val="sr-Cyrl-CS"/>
        </w:rPr>
        <w:t>-</w:t>
      </w:r>
      <w:r w:rsidRPr="001839BB">
        <w:rPr>
          <w:rFonts w:ascii="Times New Roman" w:hAnsi="Times New Roman"/>
          <w:szCs w:val="24"/>
        </w:rPr>
        <w:t>mail</w:t>
      </w:r>
      <w:r w:rsidRPr="001839BB"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</w:t>
      </w:r>
      <w:r>
        <w:rPr>
          <w:rFonts w:ascii="Times New Roman" w:hAnsi="Times New Roman"/>
          <w:szCs w:val="24"/>
          <w:lang w:val="sr-Cyrl-CS"/>
        </w:rPr>
        <w:t>Градски завод</w:t>
      </w:r>
      <w:r w:rsidRPr="001839BB">
        <w:rPr>
          <w:rFonts w:ascii="Times New Roman" w:hAnsi="Times New Roman"/>
          <w:szCs w:val="24"/>
          <w:lang w:val="sr-Cyrl-CS"/>
        </w:rPr>
        <w:t xml:space="preserve"> за јавно здравље </w:t>
      </w:r>
      <w:r>
        <w:rPr>
          <w:rFonts w:ascii="Times New Roman" w:hAnsi="Times New Roman"/>
          <w:szCs w:val="24"/>
          <w:lang w:val="sr-Cyrl-CS"/>
        </w:rPr>
        <w:t>,</w:t>
      </w:r>
      <w:r w:rsidRPr="00183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</w:t>
      </w:r>
      <w:r w:rsidRPr="001839BB">
        <w:rPr>
          <w:rFonts w:ascii="Times New Roman" w:hAnsi="Times New Roman"/>
          <w:szCs w:val="24"/>
          <w:lang w:val="sr-Cyrl-CS"/>
        </w:rPr>
        <w:t>, 11000 Београд.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предају поштом или личном доставом у писарницу </w:t>
      </w:r>
      <w:r>
        <w:rPr>
          <w:rFonts w:ascii="Times New Roman" w:hAnsi="Times New Roman"/>
          <w:szCs w:val="24"/>
          <w:lang w:val="sr-Cyrl-CS"/>
        </w:rPr>
        <w:t>Завода</w:t>
      </w:r>
      <w:r w:rsidRPr="001839BB">
        <w:rPr>
          <w:rFonts w:ascii="Times New Roman" w:hAnsi="Times New Roman"/>
          <w:szCs w:val="24"/>
          <w:lang w:val="sr-Cyrl-CS"/>
        </w:rPr>
        <w:t>, радним даном од 8,00 до 15,00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Рок за подношење понуде </w:t>
      </w:r>
      <w:r w:rsidRPr="003B14A9">
        <w:rPr>
          <w:rFonts w:ascii="Times New Roman" w:hAnsi="Times New Roman"/>
          <w:szCs w:val="24"/>
          <w:lang w:val="sr-Cyrl-CS"/>
        </w:rPr>
        <w:t xml:space="preserve">је </w:t>
      </w:r>
      <w:r w:rsidR="00CD40AC">
        <w:rPr>
          <w:rFonts w:ascii="Times New Roman" w:hAnsi="Times New Roman"/>
          <w:szCs w:val="24"/>
          <w:lang w:val="sr-Cyrl-CS"/>
        </w:rPr>
        <w:t>06.03</w:t>
      </w:r>
      <w:r w:rsidR="00D56C9D">
        <w:rPr>
          <w:rFonts w:ascii="Times New Roman" w:hAnsi="Times New Roman"/>
          <w:szCs w:val="24"/>
          <w:lang w:val="sr-Cyrl-CS"/>
        </w:rPr>
        <w:t>.2014</w:t>
      </w:r>
      <w:r w:rsidRPr="003B14A9">
        <w:rPr>
          <w:rFonts w:ascii="Times New Roman" w:hAnsi="Times New Roman"/>
          <w:szCs w:val="24"/>
          <w:lang w:val="sr-Cyrl-CS"/>
        </w:rPr>
        <w:t xml:space="preserve">. године, до </w:t>
      </w:r>
      <w:r w:rsidR="00E80D5A">
        <w:rPr>
          <w:rFonts w:ascii="Times New Roman" w:hAnsi="Times New Roman"/>
          <w:szCs w:val="24"/>
          <w:lang w:val="sr-Cyrl-CS"/>
        </w:rPr>
        <w:t>10</w:t>
      </w:r>
      <w:r w:rsidRPr="003B14A9">
        <w:rPr>
          <w:rFonts w:ascii="Times New Roman" w:hAnsi="Times New Roman"/>
          <w:szCs w:val="24"/>
          <w:lang w:val="sr-Cyrl-CS"/>
        </w:rPr>
        <w:t>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Критеријум за доделу уговора:</w:t>
      </w:r>
    </w:p>
    <w:p w:rsidR="00403748" w:rsidRPr="00B87A61" w:rsidRDefault="00403748" w:rsidP="0040374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 xml:space="preserve">Избор најповољније понуде ће се извршити применом критеријума </w:t>
      </w:r>
      <w:r w:rsidRPr="00B87A61">
        <w:rPr>
          <w:rFonts w:ascii="Arial" w:hAnsi="Arial" w:cs="Arial"/>
          <w:b/>
          <w:bCs/>
        </w:rPr>
        <w:t>„економски најповољнија понуда“.</w:t>
      </w:r>
    </w:p>
    <w:p w:rsidR="00CD40AC" w:rsidRPr="007B56ED" w:rsidRDefault="00CD40AC" w:rsidP="00CD40AC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Arial" w:hAnsi="Arial" w:cs="Arial"/>
          <w:b/>
          <w:bCs/>
          <w:i/>
          <w:iCs/>
          <w:lang/>
        </w:rPr>
      </w:pPr>
      <w:r>
        <w:rPr>
          <w:rFonts w:ascii="Arial" w:hAnsi="Arial" w:cs="Arial"/>
          <w:b/>
          <w:bCs/>
          <w:lang/>
        </w:rPr>
        <w:t>Цена                                                                    90 пондера</w:t>
      </w:r>
    </w:p>
    <w:p w:rsidR="00CD40AC" w:rsidRPr="007B56ED" w:rsidRDefault="00CD40AC" w:rsidP="00CD40AC">
      <w:pPr>
        <w:jc w:val="both"/>
        <w:rPr>
          <w:rFonts w:ascii="Arial" w:hAnsi="Arial" w:cs="Arial"/>
          <w:b/>
          <w:bCs/>
          <w:i/>
          <w:iCs/>
          <w:lang/>
        </w:rPr>
      </w:pPr>
      <w:r>
        <w:rPr>
          <w:rFonts w:ascii="Arial" w:hAnsi="Arial" w:cs="Arial"/>
          <w:b/>
          <w:bCs/>
          <w:lang/>
        </w:rPr>
        <w:t xml:space="preserve">                                                         ( најнижа цена/разматрана ценах90)</w:t>
      </w:r>
    </w:p>
    <w:p w:rsidR="00CD40AC" w:rsidRPr="007B56ED" w:rsidRDefault="00CD40AC" w:rsidP="00CD40AC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Arial" w:hAnsi="Arial" w:cs="Arial"/>
          <w:b/>
          <w:bCs/>
          <w:iCs/>
          <w:lang/>
        </w:rPr>
      </w:pPr>
      <w:r w:rsidRPr="007B56ED">
        <w:rPr>
          <w:rFonts w:ascii="Arial" w:hAnsi="Arial" w:cs="Arial"/>
          <w:b/>
          <w:bCs/>
          <w:iCs/>
          <w:lang/>
        </w:rPr>
        <w:t xml:space="preserve">Рок испоруке                                                     </w:t>
      </w:r>
      <w:r>
        <w:rPr>
          <w:rFonts w:ascii="Arial" w:hAnsi="Arial" w:cs="Arial"/>
          <w:b/>
          <w:bCs/>
          <w:iCs/>
          <w:lang/>
        </w:rPr>
        <w:t>1</w:t>
      </w:r>
      <w:r w:rsidRPr="007B56ED">
        <w:rPr>
          <w:rFonts w:ascii="Arial" w:hAnsi="Arial" w:cs="Arial"/>
          <w:b/>
          <w:bCs/>
          <w:iCs/>
          <w:lang/>
        </w:rPr>
        <w:t>0 пондера</w:t>
      </w:r>
    </w:p>
    <w:p w:rsidR="00CD40AC" w:rsidRPr="007B56ED" w:rsidRDefault="00CD40AC" w:rsidP="00CD40AC">
      <w:pPr>
        <w:jc w:val="both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 xml:space="preserve">                                                                  </w:t>
      </w:r>
      <w:r w:rsidRPr="007B56ED">
        <w:rPr>
          <w:rFonts w:ascii="Arial" w:hAnsi="Arial" w:cs="Arial"/>
          <w:b/>
          <w:lang/>
        </w:rPr>
        <w:t>(најкраћи рок/разматраних</w:t>
      </w:r>
      <w:r>
        <w:rPr>
          <w:rFonts w:ascii="Arial" w:hAnsi="Arial" w:cs="Arial"/>
          <w:b/>
          <w:lang/>
        </w:rPr>
        <w:t>1</w:t>
      </w:r>
      <w:r w:rsidRPr="007B56ED">
        <w:rPr>
          <w:rFonts w:ascii="Arial" w:hAnsi="Arial" w:cs="Arial"/>
          <w:b/>
          <w:lang/>
        </w:rPr>
        <w:t>0)</w:t>
      </w:r>
    </w:p>
    <w:p w:rsidR="00EB5155" w:rsidRPr="00EB5155" w:rsidRDefault="00EB5155" w:rsidP="00F72901">
      <w:pPr>
        <w:suppressAutoHyphens/>
        <w:spacing w:after="0" w:line="100" w:lineRule="atLeast"/>
        <w:jc w:val="both"/>
        <w:rPr>
          <w:rFonts w:ascii="Arial" w:hAnsi="Arial" w:cs="Arial"/>
          <w:b/>
          <w:bCs/>
        </w:rPr>
      </w:pPr>
    </w:p>
    <w:p w:rsidR="00CD40AC" w:rsidRDefault="00CD40AC" w:rsidP="00CD40AC">
      <w:pPr>
        <w:jc w:val="both"/>
        <w:rPr>
          <w:rFonts w:ascii="Arial" w:hAnsi="Arial" w:cs="Arial"/>
          <w:b/>
          <w:bCs/>
          <w:i/>
          <w:iCs/>
          <w:lang/>
        </w:rPr>
      </w:pPr>
      <w:r>
        <w:rPr>
          <w:rFonts w:ascii="Arial" w:hAnsi="Arial" w:cs="Arial"/>
          <w:iCs/>
        </w:rPr>
        <w:t>Уколико две или више понуда имају исту најнижу понуђену цену, као најповољнија биће изабрана понуда оног понуђача који је понудио краћи рок испоруке.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 отварање понуда одржаће се</w:t>
      </w:r>
      <w:r w:rsidR="00F72901">
        <w:rPr>
          <w:rFonts w:ascii="Times New Roman" w:hAnsi="Times New Roman"/>
          <w:szCs w:val="24"/>
          <w:lang w:val="sr-Cyrl-CS"/>
        </w:rPr>
        <w:t xml:space="preserve"> у Градском заводу за јавно здравље Београд, Бул. деспота Стефана 54а, сала на </w:t>
      </w:r>
      <w:r w:rsidR="00285E9D">
        <w:rPr>
          <w:rFonts w:ascii="Times New Roman" w:hAnsi="Times New Roman"/>
          <w:szCs w:val="24"/>
          <w:lang w:val="sr-Cyrl-CS"/>
        </w:rPr>
        <w:t>седмом</w:t>
      </w:r>
      <w:r w:rsidR="00F72901">
        <w:rPr>
          <w:rFonts w:ascii="Times New Roman" w:hAnsi="Times New Roman"/>
          <w:szCs w:val="24"/>
          <w:lang w:val="sr-Cyrl-CS"/>
        </w:rPr>
        <w:t xml:space="preserve"> спрату, </w:t>
      </w:r>
      <w:r w:rsidRPr="00CD6184">
        <w:rPr>
          <w:rFonts w:ascii="Times New Roman" w:hAnsi="Times New Roman"/>
          <w:szCs w:val="24"/>
          <w:lang w:val="sr-Cyrl-CS"/>
        </w:rPr>
        <w:t xml:space="preserve">дана </w:t>
      </w:r>
      <w:r w:rsidR="00CD40AC">
        <w:rPr>
          <w:rFonts w:ascii="Times New Roman" w:hAnsi="Times New Roman"/>
          <w:szCs w:val="24"/>
          <w:lang w:val="sr-Cyrl-CS"/>
        </w:rPr>
        <w:t>06.03</w:t>
      </w:r>
      <w:r w:rsidR="00D56C9D">
        <w:rPr>
          <w:rFonts w:ascii="Times New Roman" w:hAnsi="Times New Roman"/>
          <w:szCs w:val="24"/>
          <w:lang w:val="sr-Cyrl-CS"/>
        </w:rPr>
        <w:t>.2014</w:t>
      </w:r>
      <w:r w:rsidRPr="00CD6184">
        <w:rPr>
          <w:rFonts w:ascii="Times New Roman" w:hAnsi="Times New Roman"/>
          <w:szCs w:val="24"/>
          <w:lang w:val="sr-Cyrl-CS"/>
        </w:rPr>
        <w:t xml:space="preserve">. године, са почетком у </w:t>
      </w:r>
      <w:r w:rsidR="00E80D5A">
        <w:rPr>
          <w:rFonts w:ascii="Times New Roman" w:hAnsi="Times New Roman"/>
          <w:szCs w:val="24"/>
          <w:lang w:val="sr-Cyrl-CS"/>
        </w:rPr>
        <w:t xml:space="preserve">11 </w:t>
      </w:r>
      <w:r w:rsidRPr="00CD6184">
        <w:rPr>
          <w:rFonts w:ascii="Times New Roman" w:hAnsi="Times New Roman"/>
          <w:szCs w:val="24"/>
          <w:lang w:val="sr-Cyrl-CS"/>
        </w:rPr>
        <w:t>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Представник понуђача може учествовати у постуку отварања понуда уколико приложи пуномоћје или овлашћење Комисији за јавну набавку, у супротном може само присуствовати, без права учешћа. За законског заступника који присуствује отварању понуда, Комисија ће пре почетка отварања понуда извршити проверу на сајту Агенције за привредне регистре.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Рок за доношење одлуке о додели уговора:</w:t>
      </w:r>
    </w:p>
    <w:p w:rsidR="002F437C" w:rsidRPr="001839BB" w:rsidRDefault="00197834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25</w:t>
      </w:r>
      <w:r w:rsidR="002F437C" w:rsidRPr="001839BB">
        <w:rPr>
          <w:rFonts w:ascii="Times New Roman" w:hAnsi="Times New Roman"/>
          <w:szCs w:val="24"/>
          <w:lang w:val="sr-Cyrl-CS"/>
        </w:rPr>
        <w:t xml:space="preserve"> дана од дана отварања понуда</w:t>
      </w:r>
      <w:r w:rsidR="00FE32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односно најдуже у року од 40 дана</w:t>
      </w:r>
      <w:r w:rsidR="002F437C" w:rsidRPr="001839BB">
        <w:rPr>
          <w:rFonts w:ascii="Times New Roman" w:hAnsi="Times New Roman"/>
          <w:szCs w:val="24"/>
          <w:lang w:val="sr-Cyrl-CS"/>
        </w:rPr>
        <w:t>;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Лице за контакт:</w:t>
      </w:r>
    </w:p>
    <w:p w:rsidR="00456696" w:rsidRPr="00DE2113" w:rsidRDefault="00CD40AC" w:rsidP="00456696">
      <w:pPr>
        <w:pStyle w:val="BodyText"/>
        <w:ind w:firstLine="720"/>
        <w:jc w:val="both"/>
        <w:rPr>
          <w:lang w:val="en-US"/>
        </w:rPr>
      </w:pPr>
      <w:r>
        <w:rPr>
          <w:szCs w:val="24"/>
          <w:lang/>
        </w:rPr>
        <w:t>Др Александар Дамјановић</w:t>
      </w:r>
      <w:r w:rsidR="00E80D5A">
        <w:rPr>
          <w:szCs w:val="24"/>
        </w:rPr>
        <w:t xml:space="preserve"> </w:t>
      </w:r>
      <w:r w:rsidR="00DE2113">
        <w:rPr>
          <w:lang w:val="en-US"/>
        </w:rPr>
        <w:t>e-mail</w:t>
      </w:r>
      <w:r w:rsidR="00DE2113">
        <w:t>:</w:t>
      </w:r>
      <w:r w:rsidR="00DE2113">
        <w:rPr>
          <w:lang w:val="en-US"/>
        </w:rPr>
        <w:t xml:space="preserve"> </w:t>
      </w:r>
      <w:r>
        <w:rPr>
          <w:lang w:val="en-US"/>
        </w:rPr>
        <w:t>aleksandar.damjanovic</w:t>
      </w:r>
      <w:r w:rsidR="00DE2113">
        <w:rPr>
          <w:lang w:val="en-US"/>
        </w:rPr>
        <w:t>@zdravlje.org.rs</w:t>
      </w:r>
    </w:p>
    <w:p w:rsidR="002F437C" w:rsidRPr="00E80D5A" w:rsidRDefault="002F437C" w:rsidP="002F437C">
      <w:pPr>
        <w:ind w:right="-289"/>
        <w:jc w:val="both"/>
        <w:rPr>
          <w:rFonts w:ascii="Times New Roman" w:hAnsi="Times New Roman"/>
          <w:szCs w:val="24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44C52" w:rsidRDefault="00F44C52"/>
    <w:sectPr w:rsidR="00F44C52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AA6"/>
    <w:multiLevelType w:val="hybridMultilevel"/>
    <w:tmpl w:val="C388B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4C52"/>
    <w:rsid w:val="00045139"/>
    <w:rsid w:val="00073051"/>
    <w:rsid w:val="0010228C"/>
    <w:rsid w:val="00103E73"/>
    <w:rsid w:val="00133DB6"/>
    <w:rsid w:val="00151D98"/>
    <w:rsid w:val="00197834"/>
    <w:rsid w:val="001B4BD9"/>
    <w:rsid w:val="00201490"/>
    <w:rsid w:val="00231A1D"/>
    <w:rsid w:val="00285E9D"/>
    <w:rsid w:val="00292DAE"/>
    <w:rsid w:val="002F437C"/>
    <w:rsid w:val="00301990"/>
    <w:rsid w:val="00403748"/>
    <w:rsid w:val="00456696"/>
    <w:rsid w:val="004B5F61"/>
    <w:rsid w:val="00553F79"/>
    <w:rsid w:val="005A7020"/>
    <w:rsid w:val="005C7199"/>
    <w:rsid w:val="00614488"/>
    <w:rsid w:val="00710FF1"/>
    <w:rsid w:val="007908D7"/>
    <w:rsid w:val="007B17E3"/>
    <w:rsid w:val="007B7771"/>
    <w:rsid w:val="008176F6"/>
    <w:rsid w:val="00946911"/>
    <w:rsid w:val="009C08BF"/>
    <w:rsid w:val="009D28C0"/>
    <w:rsid w:val="00A65F94"/>
    <w:rsid w:val="00AE6D19"/>
    <w:rsid w:val="00B36612"/>
    <w:rsid w:val="00CB5E53"/>
    <w:rsid w:val="00CD40AC"/>
    <w:rsid w:val="00D20419"/>
    <w:rsid w:val="00D566A2"/>
    <w:rsid w:val="00D56C9D"/>
    <w:rsid w:val="00DE2113"/>
    <w:rsid w:val="00E44BFE"/>
    <w:rsid w:val="00E80D5A"/>
    <w:rsid w:val="00EB5155"/>
    <w:rsid w:val="00EF429B"/>
    <w:rsid w:val="00F44C52"/>
    <w:rsid w:val="00F47FEA"/>
    <w:rsid w:val="00F72901"/>
    <w:rsid w:val="00FB74B1"/>
    <w:rsid w:val="00FC7880"/>
    <w:rsid w:val="00FE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37C"/>
    <w:rPr>
      <w:color w:val="0000FF"/>
      <w:u w:val="single"/>
    </w:rPr>
  </w:style>
  <w:style w:type="paragraph" w:styleId="ListParagraph">
    <w:name w:val="List Paragraph"/>
    <w:basedOn w:val="Normal"/>
    <w:qFormat/>
    <w:rsid w:val="00F72901"/>
    <w:pPr>
      <w:ind w:left="720"/>
      <w:contextualSpacing/>
    </w:pPr>
  </w:style>
  <w:style w:type="paragraph" w:styleId="BodyText">
    <w:name w:val="Body Text"/>
    <w:basedOn w:val="Normal"/>
    <w:link w:val="BodyTextChar"/>
    <w:rsid w:val="004566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456696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dravlje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3DE08-38C8-4ECA-A8B5-06390EFEA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28</cp:revision>
  <cp:lastPrinted>2014-02-06T09:39:00Z</cp:lastPrinted>
  <dcterms:created xsi:type="dcterms:W3CDTF">2013-05-16T11:45:00Z</dcterms:created>
  <dcterms:modified xsi:type="dcterms:W3CDTF">2014-02-06T09:41:00Z</dcterms:modified>
</cp:coreProperties>
</file>